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1440" w:firstLine="0"/>
        <w:contextualSpacing w:val="0"/>
        <w:jc w:val="right"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         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</w:t>
      </w:r>
      <w:r w:rsidDel="00000000" w:rsidR="00000000" w:rsidRPr="00000000">
        <w:drawing>
          <wp:inline distB="114300" distT="114300" distL="114300" distR="114300">
            <wp:extent cx="1243013" cy="1599343"/>
            <wp:effectExtent b="0" l="0" r="0" t="0"/>
            <wp:docPr descr="logo.jpg" id="1" name="image01.jpg"/>
            <a:graphic>
              <a:graphicData uri="http://schemas.openxmlformats.org/drawingml/2006/picture">
                <pic:pic>
                  <pic:nvPicPr>
                    <pic:cNvPr descr="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1599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40"/>
                <w:szCs w:val="40"/>
                <w:vertAlign w:val="baseline"/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Source Sans Pro" w:cs="Source Sans Pro" w:eastAsia="Source Sans Pro" w:hAnsi="Source Sans Pro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Source Sans Pro" w:cs="Source Sans Pro" w:eastAsia="Source Sans Pro" w:hAnsi="Source Sans Pro"/>
                <w:vertAlign w:val="baseline"/>
                <w:rtl w:val="0"/>
              </w:rPr>
              <w:t xml:space="preserve">Company: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Source Sans Pro" w:cs="Source Sans Pro" w:eastAsia="Source Sans Pro" w:hAnsi="Source Sans Pro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Source Sans Pro" w:cs="Source Sans Pro" w:eastAsia="Source Sans Pro" w:hAnsi="Source Sans Pro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Source Sans Pro" w:cs="Source Sans Pro" w:eastAsia="Source Sans Pro" w:hAnsi="Source Sans Pro"/>
                <w:vertAlign w:val="baseline"/>
                <w:rtl w:val="0"/>
              </w:rPr>
              <w:t xml:space="preserve">Total Pages: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40"/>
                <w:szCs w:val="40"/>
                <w:vertAlign w:val="baseline"/>
                <w:rtl w:val="0"/>
              </w:rPr>
              <w:t xml:space="preserve">Sender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Source Sans Pro" w:cs="Source Sans Pro" w:eastAsia="Source Sans Pro" w:hAnsi="Source Sans Pro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Source Sans Pro" w:cs="Source Sans Pro" w:eastAsia="Source Sans Pro" w:hAnsi="Source Sans Pro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Source Sans Pro" w:cs="Source Sans Pro" w:eastAsia="Source Sans Pro" w:hAnsi="Source Sans Pro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0"/>
          <w:szCs w:val="4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40"/>
          <w:szCs w:val="40"/>
          <w:vertAlign w:val="baseline"/>
          <w:rtl w:val="0"/>
        </w:rPr>
        <w:t xml:space="preserve">NOTES: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Source Sans Pro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