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0" w:before="0" w:line="240" w:lineRule="auto"/>
        <w:ind w:left="0" w:right="0" w:firstLine="0"/>
        <w:jc w:val="center"/>
        <w:rPr>
          <w:rFonts w:ascii="Roboto Condensed" w:cs="Roboto Condensed" w:eastAsia="Roboto Condensed" w:hAnsi="Roboto Condensed"/>
          <w:i w:val="0"/>
          <w:smallCaps w:val="1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Roboto Condensed" w:cs="Roboto Condensed" w:eastAsia="Roboto Condensed" w:hAnsi="Roboto Condensed"/>
          <w:i w:val="0"/>
          <w:smallCaps w:val="1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Company Name</w:t>
      </w:r>
    </w:p>
    <w:p w:rsidR="00000000" w:rsidDel="00000000" w:rsidP="00000000" w:rsidRDefault="00000000" w:rsidRPr="00000000" w14:paraId="00000002">
      <w:pPr>
        <w:pStyle w:val="Title"/>
        <w:rPr>
          <w:rFonts w:ascii="Roboto Condensed" w:cs="Roboto Condensed" w:eastAsia="Roboto Condensed" w:hAnsi="Roboto Condensed"/>
          <w:b w:val="0"/>
        </w:rPr>
      </w:pPr>
      <w:r w:rsidDel="00000000" w:rsidR="00000000" w:rsidRPr="00000000">
        <w:rPr>
          <w:rFonts w:ascii="Roboto Condensed" w:cs="Roboto Condensed" w:eastAsia="Roboto Condensed" w:hAnsi="Roboto Condensed"/>
          <w:b w:val="0"/>
          <w:rtl w:val="0"/>
        </w:rPr>
        <w:t xml:space="preserve">facsimile transmittal sheet</w:t>
      </w:r>
    </w:p>
    <w:tbl>
      <w:tblPr>
        <w:tblStyle w:val="Table1"/>
        <w:tblW w:w="8640.0" w:type="dxa"/>
        <w:jc w:val="left"/>
        <w:tblInd w:w="0.0" w:type="pct"/>
        <w:tblBorders>
          <w:top w:color="000000" w:space="0" w:sz="0" w:val="nil"/>
          <w:left w:color="000000" w:space="0" w:sz="0" w:val="nil"/>
          <w:bottom w:color="000000" w:space="0" w:sz="24" w:val="single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320"/>
        <w:gridCol w:w="4320"/>
        <w:tblGridChange w:id="0">
          <w:tblGrid>
            <w:gridCol w:w="4320"/>
            <w:gridCol w:w="4320"/>
          </w:tblGrid>
        </w:tblGridChange>
      </w:tblGrid>
      <w:tr>
        <w:tc>
          <w:tcPr>
            <w:tcBorders>
              <w:bottom w:color="000000" w:space="0" w:sz="0" w:val="nil"/>
            </w:tcBorders>
            <w:tcMar>
              <w:right w:w="547.0" w:type="dxa"/>
            </w:tcMar>
          </w:tcPr>
          <w:p w:rsidR="00000000" w:rsidDel="00000000" w:rsidP="00000000" w:rsidRDefault="00000000" w:rsidRPr="00000000" w14:paraId="00000003">
            <w:pPr>
              <w:pStyle w:val="Heading1"/>
              <w:rPr>
                <w:rFonts w:ascii="Roboto Condensed" w:cs="Roboto Condensed" w:eastAsia="Roboto Condensed" w:hAnsi="Roboto Condensed"/>
                <w:b w:val="0"/>
                <w:color w:val="999999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b w:val="0"/>
                <w:color w:val="999999"/>
                <w:rtl w:val="0"/>
              </w:rPr>
              <w:t xml:space="preserve">to:</w:t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04">
            <w:pPr>
              <w:pStyle w:val="Heading1"/>
              <w:rPr>
                <w:rFonts w:ascii="Roboto Condensed" w:cs="Roboto Condensed" w:eastAsia="Roboto Condensed" w:hAnsi="Roboto Condensed"/>
                <w:b w:val="0"/>
                <w:color w:val="999999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b w:val="0"/>
                <w:color w:val="999999"/>
                <w:rtl w:val="0"/>
              </w:rPr>
              <w:t xml:space="preserve">from:</w:t>
            </w:r>
          </w:p>
        </w:tc>
      </w:tr>
      <w:tr>
        <w:tc>
          <w:tcPr>
            <w:tcBorders>
              <w:bottom w:color="000000" w:space="0" w:sz="4" w:val="single"/>
            </w:tcBorders>
            <w:tcMar>
              <w:right w:w="547.0" w:type="dxa"/>
            </w:tcMar>
          </w:tcPr>
          <w:p w:rsidR="00000000" w:rsidDel="00000000" w:rsidP="00000000" w:rsidRDefault="00000000" w:rsidRPr="00000000" w14:paraId="00000005">
            <w:pPr>
              <w:keepNext w:val="0"/>
              <w:keepLines w:val="1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80" w:line="240" w:lineRule="auto"/>
              <w:ind w:left="360" w:right="0" w:hanging="360"/>
              <w:jc w:val="left"/>
              <w:rPr>
                <w:rFonts w:ascii="Roboto Condensed" w:cs="Roboto Condensed" w:eastAsia="Roboto Condensed" w:hAnsi="Roboto Condense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Recipient Name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06">
            <w:pPr>
              <w:keepNext w:val="0"/>
              <w:keepLines w:val="1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80" w:line="240" w:lineRule="auto"/>
              <w:ind w:left="360" w:right="0" w:hanging="360"/>
              <w:jc w:val="left"/>
              <w:rPr>
                <w:rFonts w:ascii="Roboto Condensed" w:cs="Roboto Condensed" w:eastAsia="Roboto Condensed" w:hAnsi="Roboto Condense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Your Name</w:t>
            </w:r>
          </w:p>
        </w:tc>
      </w:tr>
      <w:tr>
        <w:tc>
          <w:tcPr>
            <w:tcBorders>
              <w:top w:color="000000" w:space="0" w:sz="4" w:val="single"/>
              <w:bottom w:color="000000" w:space="0" w:sz="0" w:val="nil"/>
            </w:tcBorders>
            <w:tcMar>
              <w:right w:w="547.0" w:type="dxa"/>
            </w:tcMar>
          </w:tcPr>
          <w:p w:rsidR="00000000" w:rsidDel="00000000" w:rsidP="00000000" w:rsidRDefault="00000000" w:rsidRPr="00000000" w14:paraId="00000007">
            <w:pPr>
              <w:pStyle w:val="Heading1"/>
              <w:rPr>
                <w:rFonts w:ascii="Roboto Condensed" w:cs="Roboto Condensed" w:eastAsia="Roboto Condensed" w:hAnsi="Roboto Condensed"/>
                <w:b w:val="0"/>
                <w:color w:val="999999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b w:val="0"/>
                <w:color w:val="999999"/>
                <w:rtl w:val="0"/>
              </w:rPr>
              <w:t xml:space="preserve">company:</w:t>
            </w:r>
          </w:p>
        </w:tc>
        <w:tc>
          <w:tcPr>
            <w:tcBorders>
              <w:top w:color="000000" w:space="0" w:sz="4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008">
            <w:pPr>
              <w:pStyle w:val="Heading1"/>
              <w:rPr>
                <w:rFonts w:ascii="Roboto Condensed" w:cs="Roboto Condensed" w:eastAsia="Roboto Condensed" w:hAnsi="Roboto Condensed"/>
                <w:b w:val="0"/>
                <w:color w:val="999999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b w:val="0"/>
                <w:color w:val="999999"/>
                <w:rtl w:val="0"/>
              </w:rPr>
              <w:t xml:space="preserve">date:</w:t>
            </w:r>
          </w:p>
        </w:tc>
      </w:tr>
      <w:tr>
        <w:tc>
          <w:tcPr>
            <w:tcBorders>
              <w:bottom w:color="000000" w:space="0" w:sz="4" w:val="single"/>
            </w:tcBorders>
            <w:tcMar>
              <w:right w:w="547.0" w:type="dxa"/>
            </w:tcMar>
          </w:tcPr>
          <w:p w:rsidR="00000000" w:rsidDel="00000000" w:rsidP="00000000" w:rsidRDefault="00000000" w:rsidRPr="00000000" w14:paraId="00000009">
            <w:pPr>
              <w:keepNext w:val="0"/>
              <w:keepLines w:val="1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80" w:line="240" w:lineRule="auto"/>
              <w:ind w:left="360" w:right="0" w:hanging="360"/>
              <w:jc w:val="left"/>
              <w:rPr>
                <w:rFonts w:ascii="Roboto Condensed" w:cs="Roboto Condensed" w:eastAsia="Roboto Condensed" w:hAnsi="Roboto Condense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Company Name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0A">
            <w:pPr>
              <w:keepNext w:val="0"/>
              <w:keepLines w:val="1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80" w:line="240" w:lineRule="auto"/>
              <w:ind w:left="360" w:right="0" w:hanging="360"/>
              <w:jc w:val="left"/>
              <w:rPr>
                <w:rFonts w:ascii="Roboto Condensed" w:cs="Roboto Condensed" w:eastAsia="Roboto Condensed" w:hAnsi="Roboto Condense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Enter date</w:t>
            </w:r>
          </w:p>
        </w:tc>
      </w:tr>
      <w:tr>
        <w:tc>
          <w:tcPr>
            <w:tcBorders>
              <w:top w:color="000000" w:space="0" w:sz="4" w:val="single"/>
              <w:bottom w:color="000000" w:space="0" w:sz="0" w:val="nil"/>
            </w:tcBorders>
            <w:tcMar>
              <w:right w:w="547.0" w:type="dxa"/>
            </w:tcMar>
          </w:tcPr>
          <w:p w:rsidR="00000000" w:rsidDel="00000000" w:rsidP="00000000" w:rsidRDefault="00000000" w:rsidRPr="00000000" w14:paraId="0000000B">
            <w:pPr>
              <w:pStyle w:val="Heading1"/>
              <w:rPr>
                <w:rFonts w:ascii="Roboto Condensed" w:cs="Roboto Condensed" w:eastAsia="Roboto Condensed" w:hAnsi="Roboto Condensed"/>
                <w:b w:val="0"/>
                <w:color w:val="999999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b w:val="0"/>
                <w:color w:val="999999"/>
                <w:rtl w:val="0"/>
              </w:rPr>
              <w:t xml:space="preserve">fax number:</w:t>
            </w:r>
          </w:p>
        </w:tc>
        <w:tc>
          <w:tcPr>
            <w:tcBorders>
              <w:top w:color="000000" w:space="0" w:sz="4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00C">
            <w:pPr>
              <w:pStyle w:val="Heading1"/>
              <w:rPr>
                <w:rFonts w:ascii="Roboto Condensed" w:cs="Roboto Condensed" w:eastAsia="Roboto Condensed" w:hAnsi="Roboto Condensed"/>
                <w:b w:val="0"/>
                <w:color w:val="999999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b w:val="0"/>
                <w:color w:val="999999"/>
                <w:rtl w:val="0"/>
              </w:rPr>
              <w:t xml:space="preserve">total no. of pages, including cover</w:t>
            </w:r>
          </w:p>
        </w:tc>
      </w:tr>
      <w:tr>
        <w:tc>
          <w:tcPr>
            <w:tcBorders>
              <w:bottom w:color="000000" w:space="0" w:sz="4" w:val="single"/>
            </w:tcBorders>
            <w:tcMar>
              <w:right w:w="547.0" w:type="dxa"/>
            </w:tcMar>
          </w:tcPr>
          <w:p w:rsidR="00000000" w:rsidDel="00000000" w:rsidP="00000000" w:rsidRDefault="00000000" w:rsidRPr="00000000" w14:paraId="0000000D">
            <w:pPr>
              <w:keepNext w:val="0"/>
              <w:keepLines w:val="1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80" w:line="240" w:lineRule="auto"/>
              <w:ind w:left="360" w:right="0" w:hanging="360"/>
              <w:jc w:val="left"/>
              <w:rPr>
                <w:rFonts w:ascii="Roboto Condensed" w:cs="Roboto Condensed" w:eastAsia="Roboto Condensed" w:hAnsi="Roboto Condense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Fax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0E">
            <w:pPr>
              <w:keepNext w:val="0"/>
              <w:keepLines w:val="1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80" w:line="240" w:lineRule="auto"/>
              <w:ind w:left="360" w:right="0" w:hanging="360"/>
              <w:jc w:val="left"/>
              <w:rPr>
                <w:rFonts w:ascii="Roboto Condensed" w:cs="Roboto Condensed" w:eastAsia="Roboto Condensed" w:hAnsi="Roboto Condense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Number of pages</w:t>
            </w:r>
          </w:p>
        </w:tc>
      </w:tr>
      <w:tr>
        <w:tc>
          <w:tcPr>
            <w:tcBorders>
              <w:top w:color="000000" w:space="0" w:sz="4" w:val="single"/>
              <w:bottom w:color="000000" w:space="0" w:sz="0" w:val="nil"/>
            </w:tcBorders>
            <w:tcMar>
              <w:right w:w="547.0" w:type="dxa"/>
            </w:tcMar>
          </w:tcPr>
          <w:p w:rsidR="00000000" w:rsidDel="00000000" w:rsidP="00000000" w:rsidRDefault="00000000" w:rsidRPr="00000000" w14:paraId="0000000F">
            <w:pPr>
              <w:pStyle w:val="Heading1"/>
              <w:rPr>
                <w:rFonts w:ascii="Roboto Condensed" w:cs="Roboto Condensed" w:eastAsia="Roboto Condensed" w:hAnsi="Roboto Condensed"/>
                <w:b w:val="0"/>
                <w:color w:val="999999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b w:val="0"/>
                <w:color w:val="999999"/>
                <w:rtl w:val="0"/>
              </w:rPr>
              <w:t xml:space="preserve">Phone number:</w:t>
            </w:r>
          </w:p>
        </w:tc>
        <w:tc>
          <w:tcPr>
            <w:tcBorders>
              <w:top w:color="000000" w:space="0" w:sz="4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010">
            <w:pPr>
              <w:pStyle w:val="Heading1"/>
              <w:rPr>
                <w:rFonts w:ascii="Roboto Condensed" w:cs="Roboto Condensed" w:eastAsia="Roboto Condensed" w:hAnsi="Roboto Condensed"/>
                <w:b w:val="0"/>
                <w:color w:val="999999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b w:val="0"/>
                <w:color w:val="999999"/>
                <w:rtl w:val="0"/>
              </w:rPr>
              <w:t xml:space="preserve">sender’s reference number:</w:t>
            </w:r>
          </w:p>
        </w:tc>
      </w:tr>
      <w:tr>
        <w:tc>
          <w:tcPr>
            <w:tcBorders>
              <w:bottom w:color="000000" w:space="0" w:sz="4" w:val="single"/>
            </w:tcBorders>
            <w:tcMar>
              <w:right w:w="547.0" w:type="dxa"/>
            </w:tcMar>
          </w:tcPr>
          <w:p w:rsidR="00000000" w:rsidDel="00000000" w:rsidP="00000000" w:rsidRDefault="00000000" w:rsidRPr="00000000" w14:paraId="00000011">
            <w:pPr>
              <w:keepNext w:val="0"/>
              <w:keepLines w:val="1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80" w:line="240" w:lineRule="auto"/>
              <w:ind w:left="360" w:right="0" w:hanging="360"/>
              <w:jc w:val="left"/>
              <w:rPr>
                <w:rFonts w:ascii="Roboto Condensed" w:cs="Roboto Condensed" w:eastAsia="Roboto Condensed" w:hAnsi="Roboto Condense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Phone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2">
            <w:pPr>
              <w:keepNext w:val="0"/>
              <w:keepLines w:val="1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80" w:line="240" w:lineRule="auto"/>
              <w:ind w:left="360" w:right="0" w:hanging="360"/>
              <w:jc w:val="left"/>
              <w:rPr>
                <w:rFonts w:ascii="Roboto Condensed" w:cs="Roboto Condensed" w:eastAsia="Roboto Condensed" w:hAnsi="Roboto Condense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Reference No.</w:t>
            </w:r>
          </w:p>
        </w:tc>
      </w:tr>
      <w:tr>
        <w:tc>
          <w:tcPr>
            <w:tcBorders>
              <w:top w:color="000000" w:space="0" w:sz="4" w:val="single"/>
              <w:bottom w:color="000000" w:space="0" w:sz="0" w:val="nil"/>
            </w:tcBorders>
            <w:tcMar>
              <w:right w:w="547.0" w:type="dxa"/>
            </w:tcMar>
          </w:tcPr>
          <w:p w:rsidR="00000000" w:rsidDel="00000000" w:rsidP="00000000" w:rsidRDefault="00000000" w:rsidRPr="00000000" w14:paraId="00000013">
            <w:pPr>
              <w:pStyle w:val="Heading1"/>
              <w:rPr>
                <w:rFonts w:ascii="Roboto Condensed" w:cs="Roboto Condensed" w:eastAsia="Roboto Condensed" w:hAnsi="Roboto Condensed"/>
                <w:b w:val="0"/>
                <w:color w:val="999999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b w:val="0"/>
                <w:color w:val="999999"/>
                <w:rtl w:val="0"/>
              </w:rPr>
              <w:t xml:space="preserve">Re:</w:t>
            </w:r>
          </w:p>
        </w:tc>
        <w:tc>
          <w:tcPr>
            <w:tcBorders>
              <w:top w:color="000000" w:space="0" w:sz="4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014">
            <w:pPr>
              <w:pStyle w:val="Heading1"/>
              <w:rPr>
                <w:rFonts w:ascii="Roboto Condensed" w:cs="Roboto Condensed" w:eastAsia="Roboto Condensed" w:hAnsi="Roboto Condensed"/>
                <w:b w:val="0"/>
                <w:color w:val="999999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b w:val="0"/>
                <w:color w:val="999999"/>
                <w:rtl w:val="0"/>
              </w:rPr>
              <w:t xml:space="preserve">Your reference number:</w:t>
            </w:r>
          </w:p>
        </w:tc>
      </w:tr>
      <w:tr>
        <w:tc>
          <w:tcPr>
            <w:tcBorders>
              <w:bottom w:color="000000" w:space="0" w:sz="0" w:val="nil"/>
            </w:tcBorders>
            <w:tcMar>
              <w:right w:w="547.0" w:type="dxa"/>
            </w:tcMar>
          </w:tcPr>
          <w:p w:rsidR="00000000" w:rsidDel="00000000" w:rsidP="00000000" w:rsidRDefault="00000000" w:rsidRPr="00000000" w14:paraId="00000015">
            <w:pPr>
              <w:keepNext w:val="0"/>
              <w:keepLines w:val="1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80" w:line="240" w:lineRule="auto"/>
              <w:ind w:left="360" w:right="0" w:hanging="360"/>
              <w:jc w:val="left"/>
              <w:rPr>
                <w:rFonts w:ascii="Roboto Condensed" w:cs="Roboto Condensed" w:eastAsia="Roboto Condensed" w:hAnsi="Roboto Condense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Subject</w:t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16">
            <w:pPr>
              <w:keepNext w:val="0"/>
              <w:keepLines w:val="1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80" w:line="240" w:lineRule="auto"/>
              <w:ind w:left="360" w:right="0" w:hanging="360"/>
              <w:jc w:val="left"/>
              <w:rPr>
                <w:rFonts w:ascii="Roboto Condensed" w:cs="Roboto Condensed" w:eastAsia="Roboto Condensed" w:hAnsi="Roboto Condense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Reference No.</w:t>
            </w:r>
          </w:p>
        </w:tc>
      </w:tr>
    </w:tbl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color="000000" w:space="8" w:sz="6" w:val="single"/>
          <w:left w:space="0" w:sz="0" w:val="nil"/>
          <w:bottom w:color="000000" w:space="8" w:sz="6" w:val="single"/>
          <w:right w:space="0" w:sz="0" w:val="nil"/>
          <w:between w:space="0" w:sz="0" w:val="nil"/>
        </w:pBdr>
        <w:shd w:fill="auto" w:val="clear"/>
        <w:spacing w:after="200" w:before="40" w:line="240" w:lineRule="auto"/>
        <w:ind w:left="0" w:right="0" w:firstLine="0"/>
        <w:jc w:val="center"/>
        <w:rPr>
          <w:rFonts w:ascii="Roboto Condensed" w:cs="Roboto Condensed" w:eastAsia="Roboto Condensed" w:hAnsi="Roboto Condensed"/>
          <w:i w:val="0"/>
          <w:smallCaps w:val="1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i w:val="0"/>
          <w:smallCaps w:val="1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◻ Urgent   ◻ For Review   ◻ Please Comment   ◻ Please Reply   ◻ Please Recycle</w:t>
      </w:r>
    </w:p>
    <w:p w:rsidR="00000000" w:rsidDel="00000000" w:rsidP="00000000" w:rsidRDefault="00000000" w:rsidRPr="00000000" w14:paraId="00000018">
      <w:pPr>
        <w:pStyle w:val="Heading1"/>
        <w:rPr>
          <w:rFonts w:ascii="Roboto Condensed" w:cs="Roboto Condensed" w:eastAsia="Roboto Condensed" w:hAnsi="Roboto Condensed"/>
        </w:rPr>
      </w:pPr>
      <w:r w:rsidDel="00000000" w:rsidR="00000000" w:rsidRPr="00000000">
        <w:rPr>
          <w:rFonts w:ascii="Roboto Condensed" w:cs="Roboto Condensed" w:eastAsia="Roboto Condensed" w:hAnsi="Roboto Condensed"/>
          <w:rtl w:val="0"/>
        </w:rPr>
        <w:t xml:space="preserve">notes/Comments:</w:t>
      </w:r>
    </w:p>
    <w:p w:rsidR="00000000" w:rsidDel="00000000" w:rsidP="00000000" w:rsidRDefault="00000000" w:rsidRPr="00000000" w14:paraId="00000019">
      <w:pPr>
        <w:rPr>
          <w:rFonts w:ascii="Roboto Condensed" w:cs="Roboto Condensed" w:eastAsia="Roboto Condensed" w:hAnsi="Roboto Condensed"/>
        </w:rPr>
      </w:pPr>
      <w:r w:rsidDel="00000000" w:rsidR="00000000" w:rsidRPr="00000000">
        <w:rPr>
          <w:rFonts w:ascii="Roboto Condensed" w:cs="Roboto Condensed" w:eastAsia="Roboto Condensed" w:hAnsi="Roboto Condensed"/>
          <w:rtl w:val="0"/>
        </w:rPr>
        <w:t xml:space="preserve">Type body of fax message here. Double-click “Street Address, City, ST ZIP Code” in the footer to add your address.</w:t>
      </w:r>
    </w:p>
    <w:sectPr>
      <w:footerReference r:id="rId6" w:type="default"/>
      <w:footerReference r:id="rId7" w:type="first"/>
      <w:footerReference r:id="rId8" w:type="even"/>
      <w:pgSz w:h="15840" w:w="12240"/>
      <w:pgMar w:bottom="1440" w:top="864" w:left="1800" w:right="1800" w:header="576" w:footer="576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 Unicode MS"/>
  <w:font w:name="Times New Roman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Roboto Condensed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keepNext w:val="0"/>
      <w:keepLines w:val="0"/>
      <w:widowControl w:val="1"/>
      <w:pBdr>
        <w:top w:color="000000" w:space="1" w:sz="4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1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Street Address, City, ST ZIP Code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B">
    <w:pPr>
      <w:keepNext w:val="0"/>
      <w:keepLines w:val="0"/>
      <w:widowControl w:val="1"/>
      <w:pBdr>
        <w:top w:color="000000" w:space="1" w:sz="4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1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1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keepNext w:val="0"/>
      <w:keepLines w:val="0"/>
      <w:widowControl w:val="1"/>
      <w:pBdr>
        <w:top w:color="000000" w:space="1" w:sz="4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0" w:line="240" w:lineRule="auto"/>
      <w:ind w:left="0" w:right="0" w:firstLine="0"/>
      <w:jc w:val="center"/>
      <w:rPr>
        <w:rFonts w:ascii="Roboto Condensed" w:cs="Roboto Condensed" w:eastAsia="Roboto Condensed" w:hAnsi="Roboto Condensed"/>
        <w:i w:val="0"/>
        <w:smallCaps w:val="1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Roboto Condensed" w:cs="Roboto Condensed" w:eastAsia="Roboto Condensed" w:hAnsi="Roboto Condensed"/>
        <w:i w:val="0"/>
        <w:smallCaps w:val="1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Street Address, City, ST ZIP Code</w:t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jc w:val="center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E">
    <w:pPr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en-US"/>
      </w:rPr>
    </w:rPrDefault>
    <w:pPrDefault>
      <w:pPr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after="160" w:before="40" w:lineRule="auto"/>
      <w:jc w:val="left"/>
    </w:pPr>
    <w:rPr>
      <w:rFonts w:ascii="Garamond" w:cs="Garamond" w:eastAsia="Garamond" w:hAnsi="Garamond"/>
      <w:smallCaps w:val="1"/>
    </w:rPr>
  </w:style>
  <w:style w:type="paragraph" w:styleId="Heading2">
    <w:name w:val="heading 2"/>
    <w:basedOn w:val="Normal"/>
    <w:next w:val="Normal"/>
    <w:pPr>
      <w:keepNext w:val="1"/>
      <w:keepLines w:val="1"/>
      <w:spacing w:after="240" w:lineRule="auto"/>
    </w:pPr>
    <w:rPr>
      <w:rFonts w:ascii="Garamond" w:cs="Garamond" w:eastAsia="Garamond" w:hAnsi="Garamond"/>
      <w:b w:val="1"/>
    </w:rPr>
  </w:style>
  <w:style w:type="paragraph" w:styleId="Heading3">
    <w:name w:val="heading 3"/>
    <w:basedOn w:val="Normal"/>
    <w:next w:val="Normal"/>
    <w:pPr>
      <w:keepNext w:val="1"/>
      <w:keepLines w:val="1"/>
      <w:spacing w:after="240" w:lineRule="auto"/>
    </w:pPr>
    <w:rPr>
      <w:rFonts w:ascii="Garamond" w:cs="Garamond" w:eastAsia="Garamond" w:hAnsi="Garamond"/>
      <w:i w:val="1"/>
    </w:rPr>
  </w:style>
  <w:style w:type="paragraph" w:styleId="Heading4">
    <w:name w:val="heading 4"/>
    <w:basedOn w:val="Normal"/>
    <w:next w:val="Normal"/>
    <w:pPr>
      <w:keepNext w:val="1"/>
      <w:keepLines w:val="1"/>
    </w:pPr>
    <w:rPr>
      <w:rFonts w:ascii="Garamond" w:cs="Garamond" w:eastAsia="Garamond" w:hAnsi="Garamond"/>
      <w:b w:val="1"/>
      <w:i w:val="1"/>
      <w:smallCaps w:val="1"/>
    </w:rPr>
  </w:style>
  <w:style w:type="paragraph" w:styleId="Heading5">
    <w:name w:val="heading 5"/>
    <w:basedOn w:val="Normal"/>
    <w:next w:val="Normal"/>
    <w:pPr>
      <w:keepNext w:val="1"/>
      <w:keepLines w:val="1"/>
    </w:pPr>
    <w:rPr>
      <w:rFonts w:ascii="Garamond" w:cs="Garamond" w:eastAsia="Garamond" w:hAnsi="Garamond"/>
      <w:b w:val="1"/>
      <w:i w:val="1"/>
    </w:rPr>
  </w:style>
  <w:style w:type="paragraph" w:styleId="Heading6">
    <w:name w:val="heading 6"/>
    <w:basedOn w:val="Normal"/>
    <w:next w:val="Normal"/>
    <w:pPr>
      <w:keepNext w:val="1"/>
      <w:keepLines w:val="1"/>
      <w:spacing w:before="40" w:lineRule="auto"/>
    </w:pPr>
    <w:rPr>
      <w:rFonts w:ascii="Garamond" w:cs="Garamond" w:eastAsia="Garamond" w:hAnsi="Garamond"/>
      <w:color w:val="943734"/>
    </w:rPr>
  </w:style>
  <w:style w:type="paragraph" w:styleId="Title">
    <w:name w:val="Title"/>
    <w:basedOn w:val="Normal"/>
    <w:next w:val="Normal"/>
    <w:pPr>
      <w:pBdr>
        <w:top w:color="000000" w:space="8" w:sz="6" w:val="single"/>
        <w:bottom w:color="000000" w:space="8" w:sz="6" w:val="single"/>
      </w:pBdr>
      <w:spacing w:after="120" w:before="240" w:lineRule="auto"/>
      <w:jc w:val="center"/>
    </w:pPr>
    <w:rPr>
      <w:rFonts w:ascii="Garamond" w:cs="Garamond" w:eastAsia="Garamond" w:hAnsi="Garamond"/>
      <w:b w:val="1"/>
      <w:smallCaps w:val="1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pPr>
      <w:jc w:val="both"/>
    </w:pPr>
    <w:rPr>
      <w:rFonts w:ascii="Garamond" w:cs="Garamond" w:eastAsia="Garamond" w:hAnsi="Garamond"/>
      <w:b w:val="1"/>
      <w:color w:val="ffffff"/>
    </w:r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  <w:tcPr>
      <w:shd w:fill="auto" w:val="clear"/>
    </w:tc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oter" Target="footer3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Relationship Id="rId5" Type="http://schemas.openxmlformats.org/officeDocument/2006/relationships/font" Target="fonts/RobotoCondensed-regular.ttf"/><Relationship Id="rId6" Type="http://schemas.openxmlformats.org/officeDocument/2006/relationships/font" Target="fonts/RobotoCondensed-bold.ttf"/><Relationship Id="rId7" Type="http://schemas.openxmlformats.org/officeDocument/2006/relationships/font" Target="fonts/RobotoCondensed-italic.ttf"/><Relationship Id="rId8" Type="http://schemas.openxmlformats.org/officeDocument/2006/relationships/font" Target="fonts/RobotoCondensed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